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A2" w:rsidRPr="00A759A2" w:rsidRDefault="006E6200" w:rsidP="006E6200">
      <w:pPr>
        <w:spacing w:after="0" w:line="240" w:lineRule="auto"/>
        <w:ind w:left="-851" w:right="-568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59A2">
        <w:rPr>
          <w:rFonts w:ascii="Times New Roman" w:hAnsi="Times New Roman" w:cs="Times New Roman"/>
          <w:b/>
          <w:sz w:val="28"/>
          <w:szCs w:val="28"/>
          <w:lang w:val="en-US"/>
        </w:rPr>
        <w:t>Lexical-Grammar Test “Great Britain. British national character</w:t>
      </w:r>
      <w:r w:rsidR="00A759A2" w:rsidRPr="00A759A2">
        <w:rPr>
          <w:rFonts w:ascii="Times New Roman" w:hAnsi="Times New Roman" w:cs="Times New Roman"/>
          <w:b/>
          <w:sz w:val="28"/>
          <w:szCs w:val="28"/>
          <w:lang w:val="en-US"/>
        </w:rPr>
        <w:t>. British weather</w:t>
      </w:r>
      <w:r w:rsidRPr="00A759A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9763C2" w:rsidRDefault="006E6200" w:rsidP="006E6200">
      <w:pPr>
        <w:spacing w:after="0" w:line="240" w:lineRule="auto"/>
        <w:ind w:left="-851" w:right="-568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200" w:rsidRDefault="006E6200" w:rsidP="006E6200">
      <w:pPr>
        <w:spacing w:after="0" w:line="240" w:lineRule="auto"/>
        <w:ind w:left="-851" w:right="-568"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E6200" w:rsidRDefault="006E6200" w:rsidP="006E6200">
      <w:pPr>
        <w:pStyle w:val="a3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6200">
        <w:rPr>
          <w:rFonts w:ascii="Times New Roman" w:hAnsi="Times New Roman" w:cs="Times New Roman"/>
          <w:b/>
          <w:sz w:val="24"/>
          <w:szCs w:val="24"/>
          <w:lang w:val="en-US"/>
        </w:rPr>
        <w:t>Put each of the following words in its place in the passage below.</w:t>
      </w:r>
    </w:p>
    <w:tbl>
      <w:tblPr>
        <w:tblStyle w:val="a4"/>
        <w:tblW w:w="11052" w:type="dxa"/>
        <w:tblInd w:w="-1134" w:type="dxa"/>
        <w:tblLook w:val="04A0" w:firstRow="1" w:lastRow="0" w:firstColumn="1" w:lastColumn="0" w:noHBand="0" w:noVBand="1"/>
      </w:tblPr>
      <w:tblGrid>
        <w:gridCol w:w="11052"/>
      </w:tblGrid>
      <w:tr w:rsidR="006E6200" w:rsidRPr="00E4604A" w:rsidTr="006E6200">
        <w:tc>
          <w:tcPr>
            <w:tcW w:w="11052" w:type="dxa"/>
          </w:tcPr>
          <w:p w:rsidR="006E6200" w:rsidRDefault="006E6200" w:rsidP="006E620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conservatism        stability            building               national               vision            associations         gardening</w:t>
            </w:r>
          </w:p>
          <w:p w:rsidR="006E6200" w:rsidRDefault="006E6200" w:rsidP="006E6200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living                   thatched           pond        opportunities        privilege       common        health             crime   </w:t>
            </w:r>
          </w:p>
        </w:tc>
      </w:tr>
    </w:tbl>
    <w:p w:rsidR="00C42565" w:rsidRDefault="00C42565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200" w:rsidRDefault="00C42565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love of nature</w:t>
      </w:r>
    </w:p>
    <w:p w:rsidR="00C42565" w:rsidRDefault="00C42565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 of the British live in towns and cities. But they have an idealized 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1) of the countryside. To the British, the countryside has almost none of the negative 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2) which it has in some countries, such as poor facilities, lack of educational ______________(3), unemployment and poverty. To them, the countryside means peace and quiet, beauty, good 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4) and no ________(5). Most of them would live in a country village if they thought that they could find a way of earning a 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6) there. Ideally, this village would consist of 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7) cottages built around an area of grass known as a “village green”. Nearby, there would be a 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8) with ducks on it. Nowadays such a village is not actually very 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434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4340C">
        <w:rPr>
          <w:rFonts w:ascii="Times New Roman" w:hAnsi="Times New Roman" w:cs="Times New Roman"/>
          <w:sz w:val="24"/>
          <w:szCs w:val="24"/>
          <w:lang w:val="en-US"/>
        </w:rPr>
        <w:t>9), but it is a stereotypi</w:t>
      </w:r>
      <w:r>
        <w:rPr>
          <w:rFonts w:ascii="Times New Roman" w:hAnsi="Times New Roman" w:cs="Times New Roman"/>
          <w:sz w:val="24"/>
          <w:szCs w:val="24"/>
          <w:lang w:val="en-US"/>
        </w:rPr>
        <w:t>cal picture</w:t>
      </w:r>
      <w:r w:rsidR="0094340C">
        <w:rPr>
          <w:rFonts w:ascii="Times New Roman" w:hAnsi="Times New Roman" w:cs="Times New Roman"/>
          <w:sz w:val="24"/>
          <w:szCs w:val="24"/>
          <w:lang w:val="en-US"/>
        </w:rPr>
        <w:t xml:space="preserve"> that is well-known to the British.</w:t>
      </w:r>
    </w:p>
    <w:p w:rsidR="007618D7" w:rsidRDefault="007618D7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Perhaps this love to the countryside is another aspect of British 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10). The countryside represents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11). Those who live I towns and cities take an active interest in country matters and the British regard it as both a right and a ____________(12) to be able to go “into the country” whenever they want to. Large areas of the country are official “_________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13) parks” where almost no __________(14) is </w:t>
      </w:r>
      <w:r w:rsidR="00F379D8">
        <w:rPr>
          <w:rFonts w:ascii="Times New Roman" w:hAnsi="Times New Roman" w:cs="Times New Roman"/>
          <w:sz w:val="24"/>
          <w:szCs w:val="24"/>
          <w:lang w:val="en-US"/>
        </w:rPr>
        <w:t>allowed.</w:t>
      </w:r>
    </w:p>
    <w:p w:rsidR="00F379D8" w:rsidRDefault="00F379D8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 if they cannot get into the countryside, many British people still spend a lot of their time with “nature”. They grow plants. 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15) is one of the most popular hobbies in the country.</w:t>
      </w:r>
    </w:p>
    <w:p w:rsidR="005D5CE7" w:rsidRDefault="005D5CE7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6E6200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5D5CE7" w:rsidRDefault="005D5CE7" w:rsidP="005D5CE7">
      <w:pPr>
        <w:pStyle w:val="a3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 the verbs in brackets into the Past Simple, Present Perfect Simple or Present Perfect Continuous.</w:t>
      </w:r>
    </w:p>
    <w:p w:rsidR="005D5CE7" w:rsidRDefault="005D5CE7" w:rsidP="005D5CE7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 since the day I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decide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to move to London, I (2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worry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whether the decision I (3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take</w:t>
      </w:r>
      <w:r>
        <w:rPr>
          <w:rFonts w:ascii="Times New Roman" w:hAnsi="Times New Roman" w:cs="Times New Roman"/>
          <w:sz w:val="24"/>
          <w:szCs w:val="24"/>
          <w:lang w:val="en-US"/>
        </w:rPr>
        <w:t>) was the right one. As I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sell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my house and (5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arrange</w:t>
      </w:r>
      <w:r>
        <w:rPr>
          <w:rFonts w:ascii="Times New Roman" w:hAnsi="Times New Roman" w:cs="Times New Roman"/>
          <w:sz w:val="24"/>
          <w:szCs w:val="24"/>
          <w:lang w:val="en-US"/>
        </w:rPr>
        <w:t>) a new job, it is too late to change my mind. However, since then I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hear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 lot of negative things about living in the capital, and lately some of them (7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r>
        <w:rPr>
          <w:rFonts w:ascii="Times New Roman" w:hAnsi="Times New Roman" w:cs="Times New Roman"/>
          <w:sz w:val="24"/>
          <w:szCs w:val="24"/>
          <w:lang w:val="en-US"/>
        </w:rPr>
        <w:t>) to bother me.</w:t>
      </w:r>
    </w:p>
    <w:p w:rsidR="005D5CE7" w:rsidRDefault="005D5CE7" w:rsidP="005D5CE7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grow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in a fairly small town and I (9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spend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all of my life there. I (10 always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want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to live in a big city and so when my company (11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offer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me a job in their London office, I (12 </w:t>
      </w:r>
      <w:r w:rsidRPr="00346DFE">
        <w:rPr>
          <w:rFonts w:ascii="Times New Roman" w:hAnsi="Times New Roman" w:cs="Times New Roman"/>
          <w:b/>
          <w:sz w:val="24"/>
          <w:szCs w:val="24"/>
          <w:lang w:val="en-US"/>
        </w:rPr>
        <w:t>grab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at </w:t>
      </w:r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the chance. </w:t>
      </w:r>
      <w:proofErr w:type="gramStart"/>
      <w:r w:rsidR="00346DFE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 according to a </w:t>
      </w:r>
      <w:proofErr w:type="spellStart"/>
      <w:r w:rsidR="00346DF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 I (13 just </w:t>
      </w:r>
      <w:r w:rsidR="00346DFE" w:rsidRPr="00346DFE">
        <w:rPr>
          <w:rFonts w:ascii="Times New Roman" w:hAnsi="Times New Roman" w:cs="Times New Roman"/>
          <w:b/>
          <w:sz w:val="24"/>
          <w:szCs w:val="24"/>
          <w:lang w:val="en-US"/>
        </w:rPr>
        <w:t>hear</w:t>
      </w:r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) on the radio, more and more people (14 </w:t>
      </w:r>
      <w:r w:rsidR="00346DFE" w:rsidRPr="00346DFE">
        <w:rPr>
          <w:rFonts w:ascii="Times New Roman" w:hAnsi="Times New Roman" w:cs="Times New Roman"/>
          <w:b/>
          <w:sz w:val="24"/>
          <w:szCs w:val="24"/>
          <w:lang w:val="en-US"/>
        </w:rPr>
        <w:t>stop</w:t>
      </w:r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) working in London recently, and a lot of large companies (15 </w:t>
      </w:r>
      <w:r w:rsidR="00346DFE" w:rsidRPr="00346DFE">
        <w:rPr>
          <w:rFonts w:ascii="Times New Roman" w:hAnsi="Times New Roman" w:cs="Times New Roman"/>
          <w:b/>
          <w:sz w:val="24"/>
          <w:szCs w:val="24"/>
          <w:lang w:val="en-US"/>
        </w:rPr>
        <w:t>choose</w:t>
      </w:r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) to move away from the </w:t>
      </w:r>
      <w:proofErr w:type="spellStart"/>
      <w:r w:rsidR="00346DFE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. Of course I (16 </w:t>
      </w:r>
      <w:r w:rsidR="00346DFE" w:rsidRPr="00346DFE">
        <w:rPr>
          <w:rFonts w:ascii="Times New Roman" w:hAnsi="Times New Roman" w:cs="Times New Roman"/>
          <w:b/>
          <w:sz w:val="24"/>
          <w:szCs w:val="24"/>
          <w:lang w:val="en-US"/>
        </w:rPr>
        <w:t>tell</w:t>
      </w:r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) my parents that </w:t>
      </w:r>
      <w:proofErr w:type="gramStart"/>
      <w:r w:rsidR="00346DFE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 moving and they (17 </w:t>
      </w:r>
      <w:r w:rsidR="00346DFE" w:rsidRPr="00346DFE">
        <w:rPr>
          <w:rFonts w:ascii="Times New Roman" w:hAnsi="Times New Roman" w:cs="Times New Roman"/>
          <w:b/>
          <w:sz w:val="24"/>
          <w:szCs w:val="24"/>
          <w:lang w:val="en-US"/>
        </w:rPr>
        <w:t>accept</w:t>
      </w:r>
      <w:r w:rsidR="00346DFE">
        <w:rPr>
          <w:rFonts w:ascii="Times New Roman" w:hAnsi="Times New Roman" w:cs="Times New Roman"/>
          <w:sz w:val="24"/>
          <w:szCs w:val="24"/>
          <w:lang w:val="en-US"/>
        </w:rPr>
        <w:t xml:space="preserve">) my decision, but when I (18 </w:t>
      </w:r>
      <w:r w:rsidR="00346DFE" w:rsidRPr="00346DFE">
        <w:rPr>
          <w:rFonts w:ascii="Times New Roman" w:hAnsi="Times New Roman" w:cs="Times New Roman"/>
          <w:b/>
          <w:sz w:val="24"/>
          <w:szCs w:val="24"/>
          <w:lang w:val="en-US"/>
        </w:rPr>
        <w:t>tell</w:t>
      </w:r>
      <w:r w:rsidR="00346DFE">
        <w:rPr>
          <w:rFonts w:ascii="Times New Roman" w:hAnsi="Times New Roman" w:cs="Times New Roman"/>
          <w:sz w:val="24"/>
          <w:szCs w:val="24"/>
          <w:lang w:val="en-US"/>
        </w:rPr>
        <w:t>) my friends, they (19 seem) rather shocked. Since then I (20 hope) secretly that the company would tell me that he move was off!</w:t>
      </w:r>
    </w:p>
    <w:p w:rsidR="00E4604A" w:rsidRDefault="00E4604A" w:rsidP="005D5CE7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5D5CE7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5D5CE7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E4604A" w:rsidRPr="00A759A2" w:rsidRDefault="00E4604A" w:rsidP="00E4604A">
      <w:pPr>
        <w:pStyle w:val="a3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</w:t>
      </w:r>
      <w:r w:rsidRPr="00E460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Pr="00E4604A">
        <w:rPr>
          <w:rFonts w:ascii="Times New Roman" w:hAnsi="Times New Roman" w:cs="Times New Roman"/>
          <w:b/>
          <w:i/>
          <w:sz w:val="24"/>
          <w:szCs w:val="24"/>
          <w:lang w:val="en-US"/>
        </w:rPr>
        <w:t>there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A759A2" w:rsidRDefault="00A759A2" w:rsidP="00A759A2">
      <w:pPr>
        <w:pStyle w:val="a3"/>
        <w:spacing w:after="0" w:line="240" w:lineRule="auto"/>
        <w:ind w:left="-207" w:right="-5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604A" w:rsidRDefault="00E4604A" w:rsidP="00E4604A">
      <w:pPr>
        <w:pStyle w:val="a3"/>
        <w:spacing w:after="0" w:line="240" w:lineRule="auto"/>
        <w:ind w:left="-207" w:right="-56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change in the weather</w:t>
      </w:r>
    </w:p>
    <w:p w:rsidR="00E4604A" w:rsidRDefault="00E4604A" w:rsidP="00980AC3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1) has always been a disadvantage for visitors to Britain that the weather is very chang</w:t>
      </w:r>
      <w:r w:rsidR="00980AC3">
        <w:rPr>
          <w:rFonts w:ascii="Times New Roman" w:hAnsi="Times New Roman" w:cs="Times New Roman"/>
          <w:sz w:val="24"/>
          <w:szCs w:val="24"/>
          <w:lang w:val="en-US"/>
        </w:rPr>
        <w:t>eable and that _____(2) is alway</w:t>
      </w:r>
      <w:r>
        <w:rPr>
          <w:rFonts w:ascii="Times New Roman" w:hAnsi="Times New Roman" w:cs="Times New Roman"/>
          <w:sz w:val="24"/>
          <w:szCs w:val="24"/>
          <w:lang w:val="en-US"/>
        </w:rPr>
        <w:t>s raining, even in</w:t>
      </w:r>
      <w:r w:rsidR="00980AC3">
        <w:rPr>
          <w:rFonts w:ascii="Times New Roman" w:hAnsi="Times New Roman" w:cs="Times New Roman"/>
          <w:sz w:val="24"/>
          <w:szCs w:val="24"/>
          <w:lang w:val="en-US"/>
        </w:rPr>
        <w:t xml:space="preserve"> summer. ___</w:t>
      </w:r>
      <w:proofErr w:type="gramStart"/>
      <w:r w:rsidR="00980AC3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980AC3">
        <w:rPr>
          <w:rFonts w:ascii="Times New Roman" w:hAnsi="Times New Roman" w:cs="Times New Roman"/>
          <w:sz w:val="24"/>
          <w:szCs w:val="24"/>
          <w:lang w:val="en-US"/>
        </w:rPr>
        <w:t>3) are countless jokes about English weather and no doubt _______(4) is a good reason for their popularity. ____</w:t>
      </w:r>
      <w:proofErr w:type="gramStart"/>
      <w:r w:rsidR="00980AC3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980AC3">
        <w:rPr>
          <w:rFonts w:ascii="Times New Roman" w:hAnsi="Times New Roman" w:cs="Times New Roman"/>
          <w:sz w:val="24"/>
          <w:szCs w:val="24"/>
          <w:lang w:val="en-US"/>
        </w:rPr>
        <w:t>5) is no smoke without fire. ____</w:t>
      </w:r>
      <w:proofErr w:type="gramStart"/>
      <w:r w:rsidR="00980AC3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980AC3">
        <w:rPr>
          <w:rFonts w:ascii="Times New Roman" w:hAnsi="Times New Roman" w:cs="Times New Roman"/>
          <w:sz w:val="24"/>
          <w:szCs w:val="24"/>
          <w:lang w:val="en-US"/>
        </w:rPr>
        <w:t>6) doesn’t however seem to be case anymore that Britain doesn’t have a summer. In fact, ___</w:t>
      </w:r>
      <w:proofErr w:type="gramStart"/>
      <w:r w:rsidR="00980AC3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980AC3">
        <w:rPr>
          <w:rFonts w:ascii="Times New Roman" w:hAnsi="Times New Roman" w:cs="Times New Roman"/>
          <w:sz w:val="24"/>
          <w:szCs w:val="24"/>
          <w:lang w:val="en-US"/>
        </w:rPr>
        <w:t>7) seems to be less rainfall nowadays, which is a worldwide phenomenon.</w:t>
      </w:r>
    </w:p>
    <w:p w:rsidR="00980AC3" w:rsidRDefault="00980AC3" w:rsidP="00980AC3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has happened is that 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8) has been a rise in the temperature of the planet as a whole. ____(9) is getting hotter every year to such extent that _____(10) is no longer necessary to go abroad if you want to get a suntan.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11) will be much quicker and cheaper to go to Brighton or Bournemouth. 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12) is thought that global warming is having both positive and negative effects in different parts of the world.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13) have been several conferences to find solution to the problem but ____(14) has become obvious that _____(15) is no simple answer to the problem.</w:t>
      </w:r>
    </w:p>
    <w:p w:rsidR="00A759A2" w:rsidRDefault="00A759A2" w:rsidP="00980AC3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980AC3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980AC3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980AC3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A759A2" w:rsidP="00A759A2">
      <w:pPr>
        <w:pStyle w:val="a3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Fill in the blanks with an appropriate word from the box. Use each word once only. There are five extra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words which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don’t need to use.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A759A2" w:rsidTr="00A759A2">
        <w:tc>
          <w:tcPr>
            <w:tcW w:w="10915" w:type="dxa"/>
          </w:tcPr>
          <w:p w:rsidR="00A759A2" w:rsidRDefault="00A759A2" w:rsidP="00A759A2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                               by                               less                               regular                                     the</w:t>
            </w:r>
          </w:p>
          <w:p w:rsidR="00A759A2" w:rsidRDefault="00A759A2" w:rsidP="00A759A2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above                         changeability              little                             seem                                        true</w:t>
            </w:r>
          </w:p>
          <w:p w:rsidR="00A759A2" w:rsidRDefault="00A759A2" w:rsidP="00A759A2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                              fact                             more                             so                                            which</w:t>
            </w:r>
          </w:p>
          <w:p w:rsidR="00A759A2" w:rsidRDefault="00A759A2" w:rsidP="00A759A2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                              few                             on                                  stability                                  while</w:t>
            </w:r>
          </w:p>
          <w:p w:rsidR="00A759A2" w:rsidRDefault="00A759A2" w:rsidP="00A759A2">
            <w:pPr>
              <w:pStyle w:val="a3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below                         lack                            only                               such                                        worth</w:t>
            </w:r>
          </w:p>
        </w:tc>
      </w:tr>
    </w:tbl>
    <w:p w:rsidR="00A759A2" w:rsidRDefault="00A759A2" w:rsidP="00A759A2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759A2" w:rsidRDefault="00B44911" w:rsidP="00A759A2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climate of Britain is more or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1) the same as that of the northwestern part of the European mainland. The popular belief that it rains all the time in Britain is simply not 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2). The image of a wet, foggy land was created two thousand years ago 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3) the invading Romans. In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4), London gets no more rain in a year than other major European cities, and less than some.</w:t>
      </w:r>
    </w:p>
    <w:p w:rsidR="00B44911" w:rsidRDefault="00B44911" w:rsidP="00A759A2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amount of rain that falls on a town in Britain depends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5) where it is. Generally speaking, the further west you go, 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6) more rain you get. The mild winters mean that snow is a 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7) feature of the higher areas only. Occasionally, a whole winter goes by ion lower-lying parts without any snow 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8) all. The winters are in general 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9) bit colder in the east of the country than they are in the west, _____(10) in summer, the south is slightly warmer and sunnier than the north.</w:t>
      </w:r>
    </w:p>
    <w:p w:rsidR="00B44911" w:rsidRDefault="00B44911" w:rsidP="00A759A2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has Britain’s climate got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11) a bad reputation? Perhaps</w:t>
      </w:r>
      <w:r w:rsidR="003B1E99">
        <w:rPr>
          <w:rFonts w:ascii="Times New Roman" w:hAnsi="Times New Roman" w:cs="Times New Roman"/>
          <w:sz w:val="24"/>
          <w:szCs w:val="24"/>
          <w:lang w:val="en-US"/>
        </w:rPr>
        <w:t xml:space="preserve"> it is for the same reason that British people always ____</w:t>
      </w:r>
      <w:proofErr w:type="gramStart"/>
      <w:r w:rsidR="003B1E99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3B1E99">
        <w:rPr>
          <w:rFonts w:ascii="Times New Roman" w:hAnsi="Times New Roman" w:cs="Times New Roman"/>
          <w:sz w:val="24"/>
          <w:szCs w:val="24"/>
          <w:lang w:val="en-US"/>
        </w:rPr>
        <w:t>12) to be talking about the weather. This is its _____</w:t>
      </w:r>
      <w:proofErr w:type="gramStart"/>
      <w:r w:rsidR="003B1E99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3B1E99">
        <w:rPr>
          <w:rFonts w:ascii="Times New Roman" w:hAnsi="Times New Roman" w:cs="Times New Roman"/>
          <w:sz w:val="24"/>
          <w:szCs w:val="24"/>
          <w:lang w:val="en-US"/>
        </w:rPr>
        <w:t>13). There is a saying that Britain doesn’t have a climate, it ____</w:t>
      </w:r>
      <w:proofErr w:type="gramStart"/>
      <w:r w:rsidR="003B1E99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3B1E99">
        <w:rPr>
          <w:rFonts w:ascii="Times New Roman" w:hAnsi="Times New Roman" w:cs="Times New Roman"/>
          <w:sz w:val="24"/>
          <w:szCs w:val="24"/>
          <w:lang w:val="en-US"/>
        </w:rPr>
        <w:t>14) has weather. It may not rain very much altogether, but you can never be sure of a dry day; there______</w:t>
      </w:r>
      <w:proofErr w:type="gramStart"/>
      <w:r w:rsidR="003B1E99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3B1E99">
        <w:rPr>
          <w:rFonts w:ascii="Times New Roman" w:hAnsi="Times New Roman" w:cs="Times New Roman"/>
          <w:sz w:val="24"/>
          <w:szCs w:val="24"/>
          <w:lang w:val="en-US"/>
        </w:rPr>
        <w:t>15) cool days in July and some quite warm days in January.</w:t>
      </w:r>
    </w:p>
    <w:p w:rsidR="003B1E99" w:rsidRDefault="003B1E99" w:rsidP="00A759A2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16) of extremes is the reason why, on the few occasions when it gets very hot or freezing cold, the country seems to be totally unprepared for it. A bit of snow and a _____(17) days of frost and the trains stop working and the roads are blocked; if the thermometer goes ______(18) 27°C, people behave as if they were in the Sahara and the temperature makes front-page headlines. These things happen 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19) rarely that it is not _____(20)</w:t>
      </w:r>
      <w:r w:rsidR="005D56A8">
        <w:rPr>
          <w:rFonts w:ascii="Times New Roman" w:hAnsi="Times New Roman" w:cs="Times New Roman"/>
          <w:sz w:val="24"/>
          <w:szCs w:val="24"/>
          <w:lang w:val="en-US"/>
        </w:rPr>
        <w:t xml:space="preserve"> organizing life to be ready for them.</w:t>
      </w:r>
    </w:p>
    <w:p w:rsidR="00AA5D8D" w:rsidRDefault="00AA5D8D" w:rsidP="00A759A2">
      <w:pPr>
        <w:pStyle w:val="a3"/>
        <w:spacing w:after="0" w:line="240" w:lineRule="auto"/>
        <w:ind w:left="-1134" w:right="-568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5B4702" w:rsidRDefault="005B4702" w:rsidP="005B4702">
      <w:pPr>
        <w:pStyle w:val="a3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Britain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friendly people start conversations by talking about the weather and they usually add tags at the end of the sentences. It is a way of encouraging more conversation. Add tags to the following:</w:t>
      </w:r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a lovely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morning,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could go for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walk,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Yesterday was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awful,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sun makes a nice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change,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Lovely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day,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never gets very hot here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summer,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nicer than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yesterday,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winter has been very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cold,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say it’s going to get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better,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was a real downpour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yesterday,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had a drought last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summer,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rain won’t last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long,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awful weather! It’s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dreadful, …?</w:t>
      </w:r>
      <w:proofErr w:type="gramEnd"/>
    </w:p>
    <w:p w:rsid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may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rain, …?</w:t>
      </w:r>
      <w:proofErr w:type="gramEnd"/>
    </w:p>
    <w:p w:rsidR="005B4702" w:rsidRPr="005B4702" w:rsidRDefault="005B4702" w:rsidP="005B4702">
      <w:pPr>
        <w:pStyle w:val="a3"/>
        <w:numPr>
          <w:ilvl w:val="0"/>
          <w:numId w:val="2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“It’s a beautiful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day, …?”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“Yes. Let’s go for a walk, …?”</w:t>
      </w:r>
      <w:bookmarkStart w:id="0" w:name="_GoBack"/>
      <w:bookmarkEnd w:id="0"/>
    </w:p>
    <w:sectPr w:rsidR="005B4702" w:rsidRPr="005B4702" w:rsidSect="006E62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BC4"/>
    <w:multiLevelType w:val="hybridMultilevel"/>
    <w:tmpl w:val="FD32FCFA"/>
    <w:lvl w:ilvl="0" w:tplc="6E68E5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AF5114"/>
    <w:multiLevelType w:val="hybridMultilevel"/>
    <w:tmpl w:val="92BE2B3E"/>
    <w:lvl w:ilvl="0" w:tplc="016E2A2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9"/>
    <w:rsid w:val="00346DFE"/>
    <w:rsid w:val="003B1E99"/>
    <w:rsid w:val="005B4702"/>
    <w:rsid w:val="005D56A8"/>
    <w:rsid w:val="005D5CE7"/>
    <w:rsid w:val="006E6200"/>
    <w:rsid w:val="007618D7"/>
    <w:rsid w:val="0094340C"/>
    <w:rsid w:val="009763C2"/>
    <w:rsid w:val="00980AC3"/>
    <w:rsid w:val="00A759A2"/>
    <w:rsid w:val="00AA5D8D"/>
    <w:rsid w:val="00B44911"/>
    <w:rsid w:val="00C42565"/>
    <w:rsid w:val="00CE57D9"/>
    <w:rsid w:val="00E4604A"/>
    <w:rsid w:val="00F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4747-9BD9-4716-B562-2E907011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00"/>
    <w:pPr>
      <w:ind w:left="720"/>
      <w:contextualSpacing/>
    </w:pPr>
  </w:style>
  <w:style w:type="table" w:styleId="a4">
    <w:name w:val="Table Grid"/>
    <w:basedOn w:val="a1"/>
    <w:uiPriority w:val="39"/>
    <w:rsid w:val="006E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2290-75E1-4747-AC50-6890AFC3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2018-05-15T16:31:00Z</dcterms:created>
  <dcterms:modified xsi:type="dcterms:W3CDTF">2018-09-25T20:28:00Z</dcterms:modified>
</cp:coreProperties>
</file>